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5C85" w14:textId="563C8A34" w:rsidR="00523B2B" w:rsidRDefault="00523B2B" w:rsidP="00523B2B">
      <w:pPr>
        <w:spacing w:after="60" w:line="276" w:lineRule="auto"/>
        <w:ind w:left="567"/>
        <w:jc w:val="right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Alla cortese attenzione del Dirigente scolastico </w:t>
      </w:r>
    </w:p>
    <w:p w14:paraId="172B1224" w14:textId="77777777" w:rsidR="00523B2B" w:rsidRDefault="00523B2B" w:rsidP="00523B2B">
      <w:pPr>
        <w:spacing w:after="60" w:line="276" w:lineRule="auto"/>
        <w:ind w:left="567"/>
        <w:jc w:val="right"/>
        <w:rPr>
          <w:rFonts w:ascii="Georgia" w:hAnsi="Georgia"/>
          <w:sz w:val="22"/>
          <w:szCs w:val="22"/>
        </w:rPr>
      </w:pPr>
    </w:p>
    <w:p w14:paraId="6A63AEEA" w14:textId="77777777" w:rsidR="00523B2B" w:rsidRDefault="00523B2B" w:rsidP="00523B2B">
      <w:pPr>
        <w:spacing w:after="60" w:line="276" w:lineRule="auto"/>
        <w:ind w:left="567"/>
        <w:jc w:val="right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e p.c. </w:t>
      </w:r>
    </w:p>
    <w:p w14:paraId="0D3A3DEC" w14:textId="77777777" w:rsidR="00523B2B" w:rsidRDefault="00523B2B" w:rsidP="00523B2B">
      <w:pPr>
        <w:spacing w:after="60" w:line="276" w:lineRule="auto"/>
        <w:ind w:left="567"/>
        <w:jc w:val="right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a</w:t>
      </w:r>
      <w:r w:rsidRPr="00961CD5">
        <w:rPr>
          <w:rFonts w:ascii="Georgia" w:hAnsi="Georgia"/>
          <w:sz w:val="22"/>
          <w:szCs w:val="22"/>
        </w:rPr>
        <w:t>lla cortese attenzione del Direttore dell’USR Toscana</w:t>
      </w:r>
    </w:p>
    <w:p w14:paraId="0E664454" w14:textId="77777777" w:rsidR="00523B2B" w:rsidRDefault="00523B2B" w:rsidP="00523B2B">
      <w:pPr>
        <w:spacing w:after="60" w:line="276" w:lineRule="auto"/>
        <w:ind w:left="567"/>
        <w:jc w:val="right"/>
        <w:rPr>
          <w:rFonts w:ascii="Georgia" w:hAnsi="Georgia"/>
          <w:sz w:val="22"/>
          <w:szCs w:val="22"/>
        </w:rPr>
      </w:pPr>
      <w:r w:rsidRPr="00961CD5">
        <w:rPr>
          <w:rFonts w:ascii="Georgia" w:hAnsi="Georgia"/>
          <w:sz w:val="22"/>
          <w:szCs w:val="22"/>
        </w:rPr>
        <w:t xml:space="preserve">Dott. Ernesto Pellecchia </w:t>
      </w:r>
    </w:p>
    <w:p w14:paraId="045809D6" w14:textId="77777777" w:rsidR="00523B2B" w:rsidRDefault="00523B2B" w:rsidP="00523B2B">
      <w:pPr>
        <w:spacing w:after="60" w:line="276" w:lineRule="auto"/>
        <w:ind w:left="567"/>
        <w:jc w:val="both"/>
        <w:rPr>
          <w:rFonts w:ascii="Georgia" w:hAnsi="Georgia"/>
          <w:sz w:val="22"/>
          <w:szCs w:val="22"/>
        </w:rPr>
      </w:pPr>
    </w:p>
    <w:p w14:paraId="407DF683" w14:textId="77777777" w:rsidR="00523B2B" w:rsidRDefault="00523B2B" w:rsidP="00523B2B">
      <w:pPr>
        <w:spacing w:after="60" w:line="276" w:lineRule="auto"/>
        <w:ind w:left="567"/>
        <w:jc w:val="both"/>
        <w:rPr>
          <w:rFonts w:ascii="Georgia" w:hAnsi="Georgia"/>
          <w:sz w:val="22"/>
          <w:szCs w:val="22"/>
        </w:rPr>
      </w:pPr>
    </w:p>
    <w:p w14:paraId="7CB8A4AF" w14:textId="77777777" w:rsidR="00550605" w:rsidRDefault="00550605" w:rsidP="00523B2B">
      <w:pPr>
        <w:spacing w:after="60" w:line="276" w:lineRule="auto"/>
        <w:ind w:left="567"/>
        <w:jc w:val="both"/>
        <w:rPr>
          <w:rFonts w:ascii="Georgia" w:hAnsi="Georgia"/>
          <w:sz w:val="22"/>
          <w:szCs w:val="22"/>
        </w:rPr>
      </w:pPr>
    </w:p>
    <w:p w14:paraId="1966A899" w14:textId="53577FE1" w:rsidR="00550605" w:rsidRDefault="00550605" w:rsidP="00550605">
      <w:pPr>
        <w:spacing w:after="60" w:line="276" w:lineRule="auto"/>
        <w:ind w:left="567"/>
        <w:jc w:val="right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Firenze, </w:t>
      </w:r>
      <w:r w:rsidR="00AD046E">
        <w:rPr>
          <w:rFonts w:ascii="Georgia" w:hAnsi="Georgia"/>
          <w:sz w:val="22"/>
          <w:szCs w:val="22"/>
        </w:rPr>
        <w:t>24</w:t>
      </w:r>
      <w:r>
        <w:rPr>
          <w:rFonts w:ascii="Georgia" w:hAnsi="Georgia"/>
          <w:sz w:val="22"/>
          <w:szCs w:val="22"/>
        </w:rPr>
        <w:t xml:space="preserve"> </w:t>
      </w:r>
      <w:r w:rsidR="00AD046E">
        <w:rPr>
          <w:rFonts w:ascii="Georgia" w:hAnsi="Georgia"/>
          <w:sz w:val="22"/>
          <w:szCs w:val="22"/>
        </w:rPr>
        <w:t>dicembre</w:t>
      </w:r>
      <w:r>
        <w:rPr>
          <w:rFonts w:ascii="Georgia" w:hAnsi="Georgia"/>
          <w:sz w:val="22"/>
          <w:szCs w:val="22"/>
        </w:rPr>
        <w:t xml:space="preserve"> 2024</w:t>
      </w:r>
    </w:p>
    <w:p w14:paraId="5D16135E" w14:textId="77777777" w:rsidR="00550605" w:rsidRDefault="00550605" w:rsidP="00550605">
      <w:pPr>
        <w:spacing w:after="60" w:line="276" w:lineRule="auto"/>
        <w:ind w:left="567"/>
        <w:jc w:val="right"/>
        <w:rPr>
          <w:rFonts w:ascii="Georgia" w:hAnsi="Georgia"/>
          <w:sz w:val="22"/>
          <w:szCs w:val="22"/>
        </w:rPr>
      </w:pPr>
    </w:p>
    <w:p w14:paraId="52295E08" w14:textId="77777777" w:rsidR="00550605" w:rsidRDefault="00550605" w:rsidP="00550605">
      <w:pPr>
        <w:spacing w:before="240" w:after="60" w:line="276" w:lineRule="auto"/>
        <w:ind w:left="567"/>
        <w:jc w:val="both"/>
        <w:rPr>
          <w:rFonts w:ascii="Georgia" w:hAnsi="Georgia"/>
          <w:sz w:val="22"/>
          <w:szCs w:val="22"/>
        </w:rPr>
      </w:pPr>
      <w:r w:rsidRPr="00961CD5">
        <w:rPr>
          <w:rFonts w:ascii="Georgia" w:hAnsi="Georgia"/>
          <w:sz w:val="22"/>
          <w:szCs w:val="22"/>
        </w:rPr>
        <w:t>Gentile Dir</w:t>
      </w:r>
      <w:r>
        <w:rPr>
          <w:rFonts w:ascii="Georgia" w:hAnsi="Georgia"/>
          <w:sz w:val="22"/>
          <w:szCs w:val="22"/>
        </w:rPr>
        <w:t>igente</w:t>
      </w:r>
      <w:r w:rsidRPr="00961CD5">
        <w:rPr>
          <w:rFonts w:ascii="Georgia" w:hAnsi="Georgia"/>
          <w:sz w:val="22"/>
          <w:szCs w:val="22"/>
        </w:rPr>
        <w:t xml:space="preserve">, </w:t>
      </w:r>
    </w:p>
    <w:p w14:paraId="35E0C48F" w14:textId="1743F283" w:rsidR="00550605" w:rsidRPr="001127EF" w:rsidRDefault="00996534" w:rsidP="00996534">
      <w:pPr>
        <w:spacing w:before="240" w:after="60" w:line="276" w:lineRule="auto"/>
        <w:ind w:left="567" w:firstLine="1843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allegato a questo messaggio </w:t>
      </w:r>
      <w:r w:rsidR="00550605" w:rsidRPr="001127EF">
        <w:rPr>
          <w:rFonts w:ascii="Georgia" w:hAnsi="Georgia"/>
          <w:sz w:val="22"/>
          <w:szCs w:val="22"/>
        </w:rPr>
        <w:t>L</w:t>
      </w:r>
      <w:r>
        <w:rPr>
          <w:rFonts w:ascii="Georgia" w:hAnsi="Georgia"/>
          <w:sz w:val="22"/>
          <w:szCs w:val="22"/>
        </w:rPr>
        <w:t>e</w:t>
      </w:r>
      <w:r w:rsidR="00550605" w:rsidRPr="001127EF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trasmettiamo </w:t>
      </w:r>
      <w:r w:rsidRPr="001127EF">
        <w:rPr>
          <w:rFonts w:ascii="Georgia" w:hAnsi="Georgia"/>
          <w:sz w:val="22"/>
          <w:szCs w:val="22"/>
        </w:rPr>
        <w:t xml:space="preserve">un </w:t>
      </w:r>
      <w:r>
        <w:rPr>
          <w:rFonts w:ascii="Georgia" w:hAnsi="Georgia"/>
          <w:sz w:val="22"/>
          <w:szCs w:val="22"/>
        </w:rPr>
        <w:t>nuovo</w:t>
      </w:r>
      <w:r w:rsidRPr="001127EF">
        <w:rPr>
          <w:rFonts w:ascii="Georgia" w:hAnsi="Georgia"/>
          <w:sz w:val="22"/>
          <w:szCs w:val="22"/>
        </w:rPr>
        <w:t xml:space="preserve"> bando per docenti tutor coordinatori del tirocinio nel contesto dei percorsi abilitanti PF60-PF30</w:t>
      </w:r>
      <w:r w:rsidR="00550605" w:rsidRPr="001127EF">
        <w:rPr>
          <w:rFonts w:ascii="Georgia" w:hAnsi="Georgia"/>
          <w:sz w:val="22"/>
          <w:szCs w:val="22"/>
        </w:rPr>
        <w:t xml:space="preserve"> che </w:t>
      </w:r>
      <w:r w:rsidR="00AD046E">
        <w:rPr>
          <w:rFonts w:ascii="Georgia" w:hAnsi="Georgia"/>
          <w:sz w:val="22"/>
          <w:szCs w:val="22"/>
        </w:rPr>
        <w:t>oggi</w:t>
      </w:r>
      <w:r w:rsidR="00550605" w:rsidRPr="001127EF">
        <w:rPr>
          <w:rFonts w:ascii="Georgia" w:hAnsi="Georgia"/>
          <w:sz w:val="22"/>
          <w:szCs w:val="22"/>
        </w:rPr>
        <w:t xml:space="preserve">, facendo seguito al decreto n. </w:t>
      </w:r>
      <w:r w:rsidR="00AD046E">
        <w:rPr>
          <w:rFonts w:ascii="Georgia" w:hAnsi="Georgia"/>
          <w:sz w:val="22"/>
          <w:szCs w:val="22"/>
        </w:rPr>
        <w:t>22185</w:t>
      </w:r>
      <w:r w:rsidR="00550605" w:rsidRPr="001127EF">
        <w:rPr>
          <w:rFonts w:ascii="Georgia" w:hAnsi="Georgia"/>
          <w:sz w:val="22"/>
          <w:szCs w:val="22"/>
        </w:rPr>
        <w:t xml:space="preserve"> del </w:t>
      </w:r>
      <w:r w:rsidR="00AD046E">
        <w:rPr>
          <w:rFonts w:ascii="Georgia" w:hAnsi="Georgia"/>
          <w:sz w:val="22"/>
          <w:szCs w:val="22"/>
        </w:rPr>
        <w:t>20</w:t>
      </w:r>
      <w:r w:rsidR="00550605" w:rsidRPr="001127EF">
        <w:rPr>
          <w:rFonts w:ascii="Georgia" w:hAnsi="Georgia"/>
          <w:sz w:val="22"/>
          <w:szCs w:val="22"/>
        </w:rPr>
        <w:t>.</w:t>
      </w:r>
      <w:r w:rsidR="00AD046E">
        <w:rPr>
          <w:rFonts w:ascii="Georgia" w:hAnsi="Georgia"/>
          <w:sz w:val="22"/>
          <w:szCs w:val="22"/>
        </w:rPr>
        <w:t>12</w:t>
      </w:r>
      <w:r w:rsidR="00550605" w:rsidRPr="001127EF">
        <w:rPr>
          <w:rFonts w:ascii="Georgia" w:hAnsi="Georgia"/>
          <w:sz w:val="22"/>
          <w:szCs w:val="22"/>
        </w:rPr>
        <w:t>.2024 dell’Ufficio Scolastico Regionale della Toscana, l’Università di Firenze pubblic</w:t>
      </w:r>
      <w:r>
        <w:rPr>
          <w:rFonts w:ascii="Georgia" w:hAnsi="Georgia"/>
          <w:sz w:val="22"/>
          <w:szCs w:val="22"/>
        </w:rPr>
        <w:t>herà</w:t>
      </w:r>
      <w:r w:rsidR="00550605" w:rsidRPr="001127EF">
        <w:rPr>
          <w:rFonts w:ascii="Georgia" w:hAnsi="Georgia"/>
          <w:sz w:val="22"/>
          <w:szCs w:val="22"/>
        </w:rPr>
        <w:t xml:space="preserve"> alla pagina </w:t>
      </w:r>
      <w:hyperlink r:id="rId7" w:history="1">
        <w:r w:rsidR="00550605" w:rsidRPr="001127EF">
          <w:rPr>
            <w:rStyle w:val="Collegamentoipertestuale"/>
            <w:rFonts w:ascii="Georgia" w:hAnsi="Georgia"/>
            <w:sz w:val="22"/>
            <w:szCs w:val="22"/>
          </w:rPr>
          <w:t>https://www.unifi.it/it/studia-con-noi/dopo-la-laurea/formazione-insegnanti/percorsi-formativi-abilitanti-da-30-e-da-60-cfu</w:t>
        </w:r>
      </w:hyperlink>
      <w:r w:rsidR="00550605" w:rsidRPr="001127EF">
        <w:rPr>
          <w:rFonts w:ascii="Georgia" w:hAnsi="Georgia"/>
          <w:sz w:val="22"/>
          <w:szCs w:val="22"/>
        </w:rPr>
        <w:t>. Le saremmo molto grati se potesse dar</w:t>
      </w:r>
      <w:r>
        <w:rPr>
          <w:rFonts w:ascii="Georgia" w:hAnsi="Georgia"/>
          <w:sz w:val="22"/>
          <w:szCs w:val="22"/>
        </w:rPr>
        <w:t>gli</w:t>
      </w:r>
      <w:r w:rsidR="00550605" w:rsidRPr="001127EF">
        <w:rPr>
          <w:rFonts w:ascii="Georgia" w:hAnsi="Georgia"/>
          <w:sz w:val="22"/>
          <w:szCs w:val="22"/>
        </w:rPr>
        <w:t xml:space="preserve"> la più ampia diffusione presso i docenti della scuola. </w:t>
      </w:r>
    </w:p>
    <w:p w14:paraId="0AE160D1" w14:textId="77777777" w:rsidR="00550605" w:rsidRDefault="00550605" w:rsidP="00550605">
      <w:pPr>
        <w:spacing w:before="240" w:after="60" w:line="276" w:lineRule="auto"/>
        <w:ind w:left="567" w:firstLine="284"/>
        <w:jc w:val="both"/>
        <w:rPr>
          <w:rFonts w:ascii="Georgia" w:hAnsi="Georgia"/>
          <w:sz w:val="22"/>
          <w:szCs w:val="22"/>
        </w:rPr>
      </w:pPr>
      <w:r w:rsidRPr="00961CD5">
        <w:rPr>
          <w:rFonts w:ascii="Georgia" w:hAnsi="Georgia"/>
          <w:sz w:val="22"/>
          <w:szCs w:val="22"/>
        </w:rPr>
        <w:t xml:space="preserve">Cordiali saluti </w:t>
      </w:r>
    </w:p>
    <w:p w14:paraId="2A97342F" w14:textId="2283CA81" w:rsidR="00523B2B" w:rsidRDefault="00523B2B" w:rsidP="00550605">
      <w:pPr>
        <w:spacing w:after="60"/>
        <w:ind w:left="567"/>
        <w:jc w:val="both"/>
        <w:rPr>
          <w:rFonts w:ascii="Georgia" w:hAnsi="Georgia"/>
          <w:sz w:val="22"/>
          <w:szCs w:val="22"/>
        </w:rPr>
      </w:pPr>
    </w:p>
    <w:p w14:paraId="1D388316" w14:textId="77777777" w:rsidR="00550605" w:rsidRDefault="00550605" w:rsidP="00550605">
      <w:pPr>
        <w:spacing w:after="60"/>
        <w:ind w:left="567"/>
        <w:jc w:val="both"/>
        <w:rPr>
          <w:rFonts w:ascii="Georgia" w:hAnsi="Georgia"/>
          <w:sz w:val="22"/>
          <w:szCs w:val="22"/>
        </w:rPr>
      </w:pPr>
    </w:p>
    <w:p w14:paraId="39DAE8DE" w14:textId="77777777" w:rsidR="00550605" w:rsidRDefault="00550605" w:rsidP="00550605">
      <w:pPr>
        <w:spacing w:after="60"/>
        <w:ind w:left="567"/>
        <w:jc w:val="both"/>
        <w:rPr>
          <w:rFonts w:ascii="Georgia" w:hAnsi="Georgia"/>
          <w:sz w:val="22"/>
          <w:szCs w:val="22"/>
        </w:rPr>
      </w:pPr>
    </w:p>
    <w:p w14:paraId="721E41E1" w14:textId="77777777" w:rsidR="00550605" w:rsidRDefault="00550605" w:rsidP="00550605">
      <w:pPr>
        <w:spacing w:after="60"/>
        <w:ind w:left="567"/>
        <w:jc w:val="both"/>
        <w:rPr>
          <w:rFonts w:ascii="Georgia" w:hAnsi="Georgia"/>
          <w:sz w:val="22"/>
          <w:szCs w:val="22"/>
        </w:rPr>
      </w:pPr>
    </w:p>
    <w:p w14:paraId="548DE749" w14:textId="77777777" w:rsidR="00550605" w:rsidRDefault="00550605" w:rsidP="00550605">
      <w:pPr>
        <w:spacing w:after="60"/>
        <w:ind w:left="567"/>
        <w:jc w:val="both"/>
        <w:rPr>
          <w:rFonts w:ascii="Georgia" w:hAnsi="Georgia"/>
          <w:sz w:val="22"/>
          <w:szCs w:val="22"/>
        </w:rPr>
      </w:pPr>
    </w:p>
    <w:p w14:paraId="34FC83F7" w14:textId="77777777" w:rsidR="00AD1D36" w:rsidRPr="003B2697" w:rsidRDefault="00AD1D36" w:rsidP="00550605">
      <w:pPr>
        <w:spacing w:after="60"/>
        <w:ind w:left="567"/>
        <w:jc w:val="both"/>
        <w:rPr>
          <w:rFonts w:ascii="Georgia" w:hAnsi="Georgia"/>
          <w:sz w:val="22"/>
          <w:szCs w:val="22"/>
        </w:rPr>
      </w:pPr>
    </w:p>
    <w:p w14:paraId="05B9C3E6" w14:textId="6EF9B091" w:rsidR="00523B2B" w:rsidRPr="003B2697" w:rsidRDefault="00523B2B" w:rsidP="00550605">
      <w:pPr>
        <w:spacing w:after="60"/>
        <w:ind w:left="710" w:firstLine="566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Francesco Ademollo</w:t>
      </w:r>
      <w:r w:rsidR="00AD1D36"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  <w:t xml:space="preserve">    Ersilia Menesini</w:t>
      </w:r>
    </w:p>
    <w:p w14:paraId="429CF358" w14:textId="10307A04" w:rsidR="00523B2B" w:rsidRPr="003B2697" w:rsidRDefault="00523B2B" w:rsidP="00AD1D36">
      <w:pPr>
        <w:spacing w:after="60"/>
        <w:ind w:left="710" w:hanging="143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Delegato della Rettrice per la</w:t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 w:rsidR="00AD1D36">
        <w:rPr>
          <w:rFonts w:ascii="Georgia" w:hAnsi="Georgia"/>
          <w:sz w:val="22"/>
          <w:szCs w:val="22"/>
        </w:rPr>
        <w:t xml:space="preserve">     </w:t>
      </w:r>
      <w:r>
        <w:rPr>
          <w:rFonts w:ascii="Georgia" w:hAnsi="Georgia"/>
          <w:sz w:val="22"/>
          <w:szCs w:val="22"/>
        </w:rPr>
        <w:t xml:space="preserve">Prorettrice </w:t>
      </w:r>
      <w:r w:rsidR="00AD1D36">
        <w:rPr>
          <w:rFonts w:ascii="Georgia" w:hAnsi="Georgia"/>
          <w:sz w:val="22"/>
          <w:szCs w:val="22"/>
        </w:rPr>
        <w:t>alla Didattica,</w:t>
      </w:r>
      <w:r>
        <w:rPr>
          <w:rFonts w:ascii="Georgia" w:hAnsi="Georgia"/>
          <w:sz w:val="22"/>
          <w:szCs w:val="22"/>
        </w:rPr>
        <w:t xml:space="preserve"> formazione degli insegnanti</w:t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 w:rsidR="00AD1D36">
        <w:rPr>
          <w:rFonts w:ascii="Georgia" w:hAnsi="Georgia"/>
          <w:sz w:val="22"/>
          <w:szCs w:val="22"/>
        </w:rPr>
        <w:tab/>
        <w:t xml:space="preserve">        </w:t>
      </w:r>
      <w:r>
        <w:rPr>
          <w:rFonts w:ascii="Georgia" w:hAnsi="Georgia"/>
          <w:sz w:val="22"/>
          <w:szCs w:val="22"/>
        </w:rPr>
        <w:t>ai servizi agli studenti e</w:t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  <w:t>all’orientamento</w:t>
      </w:r>
    </w:p>
    <w:p w14:paraId="5FECC527" w14:textId="1829F0EC" w:rsidR="00EE0613" w:rsidRDefault="00EE0613" w:rsidP="00523B2B">
      <w:pPr>
        <w:pStyle w:val="Paragrafobase"/>
        <w:rPr>
          <w:rFonts w:ascii="Arial" w:hAnsi="Arial" w:cs="Arial"/>
          <w:sz w:val="20"/>
          <w:szCs w:val="20"/>
        </w:rPr>
      </w:pPr>
    </w:p>
    <w:sectPr w:rsidR="00EE0613" w:rsidSect="009B6270">
      <w:headerReference w:type="default" r:id="rId8"/>
      <w:footerReference w:type="default" r:id="rId9"/>
      <w:headerReference w:type="first" r:id="rId10"/>
      <w:pgSz w:w="11900" w:h="16840"/>
      <w:pgMar w:top="3402" w:right="1418" w:bottom="1985" w:left="238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9EC02" w14:textId="77777777" w:rsidR="002C50AD" w:rsidRDefault="002C50AD" w:rsidP="003E72B1">
      <w:r>
        <w:separator/>
      </w:r>
    </w:p>
  </w:endnote>
  <w:endnote w:type="continuationSeparator" w:id="0">
    <w:p w14:paraId="7F770298" w14:textId="77777777" w:rsidR="002C50AD" w:rsidRDefault="002C50AD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E3460" w14:textId="77777777" w:rsidR="00FE6018" w:rsidRDefault="00FE601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2576" behindDoc="1" locked="0" layoutInCell="1" allowOverlap="1" wp14:anchorId="3DE35335" wp14:editId="54FBF96F">
          <wp:simplePos x="0" y="0"/>
          <wp:positionH relativeFrom="column">
            <wp:posOffset>-1500059</wp:posOffset>
          </wp:positionH>
          <wp:positionV relativeFrom="paragraph">
            <wp:posOffset>-628122</wp:posOffset>
          </wp:positionV>
          <wp:extent cx="7570798" cy="1259679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rta intestata_RETTORE_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798" cy="1259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45D2C" w14:textId="77777777" w:rsidR="002C50AD" w:rsidRDefault="002C50AD" w:rsidP="003E72B1">
      <w:r>
        <w:separator/>
      </w:r>
    </w:p>
  </w:footnote>
  <w:footnote w:type="continuationSeparator" w:id="0">
    <w:p w14:paraId="6B550B1E" w14:textId="77777777" w:rsidR="002C50AD" w:rsidRDefault="002C50AD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DF86" w14:textId="557F1B78" w:rsidR="003E72B1" w:rsidRDefault="00B830F4">
    <w:pPr>
      <w:pStyle w:val="Intestazione"/>
    </w:pPr>
    <w:r>
      <w:rPr>
        <w:noProof/>
      </w:rPr>
      <w:drawing>
        <wp:anchor distT="0" distB="0" distL="114300" distR="114300" simplePos="0" relativeHeight="251677696" behindDoc="0" locked="0" layoutInCell="1" allowOverlap="1" wp14:anchorId="084DAEC7" wp14:editId="2220F48B">
          <wp:simplePos x="0" y="0"/>
          <wp:positionH relativeFrom="column">
            <wp:posOffset>-639282</wp:posOffset>
          </wp:positionH>
          <wp:positionV relativeFrom="paragraph">
            <wp:posOffset>180340</wp:posOffset>
          </wp:positionV>
          <wp:extent cx="1089025" cy="651510"/>
          <wp:effectExtent l="0" t="0" r="3175" b="0"/>
          <wp:wrapSquare wrapText="bothSides"/>
          <wp:docPr id="68240017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748992" name="Immagine 85474899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57" t="32735" r="21298" b="30481"/>
                  <a:stretch/>
                </pic:blipFill>
                <pic:spPr bwMode="auto">
                  <a:xfrm>
                    <a:off x="0" y="0"/>
                    <a:ext cx="1089025" cy="651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9ECD3" w14:textId="7A999904" w:rsidR="00AD1EE8" w:rsidRDefault="00B830F4">
    <w:pPr>
      <w:pStyle w:val="Intestazione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B6227BE" wp14:editId="7235B781">
          <wp:simplePos x="0" y="0"/>
          <wp:positionH relativeFrom="column">
            <wp:posOffset>-1075074</wp:posOffset>
          </wp:positionH>
          <wp:positionV relativeFrom="paragraph">
            <wp:posOffset>80645</wp:posOffset>
          </wp:positionV>
          <wp:extent cx="2025650" cy="1212215"/>
          <wp:effectExtent l="0" t="0" r="0" b="0"/>
          <wp:wrapSquare wrapText="bothSides"/>
          <wp:docPr id="85474899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748992" name="Immagine 85474899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57" t="32735" r="21298" b="30481"/>
                  <a:stretch/>
                </pic:blipFill>
                <pic:spPr bwMode="auto">
                  <a:xfrm>
                    <a:off x="0" y="0"/>
                    <a:ext cx="2025650" cy="1212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7CB987B3" wp14:editId="71902FA0">
          <wp:simplePos x="0" y="0"/>
          <wp:positionH relativeFrom="column">
            <wp:posOffset>4031797</wp:posOffset>
          </wp:positionH>
          <wp:positionV relativeFrom="paragraph">
            <wp:posOffset>260985</wp:posOffset>
          </wp:positionV>
          <wp:extent cx="1348105" cy="875665"/>
          <wp:effectExtent l="0" t="0" r="0" b="0"/>
          <wp:wrapSquare wrapText="bothSides"/>
          <wp:docPr id="737688684" name="Immagine 4" descr="Immagine che contiene logo, Carattere, simbol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688684" name="Immagine 4" descr="Immagine che contiene logo, Carattere, simbolo, Elementi grafici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170" t="-4939" r="-9753" b="-12973"/>
                  <a:stretch/>
                </pic:blipFill>
                <pic:spPr bwMode="auto">
                  <a:xfrm>
                    <a:off x="0" y="0"/>
                    <a:ext cx="1348105" cy="87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B1"/>
    <w:rsid w:val="000152EB"/>
    <w:rsid w:val="0004051B"/>
    <w:rsid w:val="000B5D14"/>
    <w:rsid w:val="000D0D7C"/>
    <w:rsid w:val="000F04AA"/>
    <w:rsid w:val="001262C2"/>
    <w:rsid w:val="001C2725"/>
    <w:rsid w:val="00201505"/>
    <w:rsid w:val="00251777"/>
    <w:rsid w:val="002774FC"/>
    <w:rsid w:val="00284C29"/>
    <w:rsid w:val="002C50AD"/>
    <w:rsid w:val="00381D3B"/>
    <w:rsid w:val="003A7F6F"/>
    <w:rsid w:val="003B43A3"/>
    <w:rsid w:val="003C13D7"/>
    <w:rsid w:val="003E3849"/>
    <w:rsid w:val="003E72B1"/>
    <w:rsid w:val="004A1774"/>
    <w:rsid w:val="004E50BB"/>
    <w:rsid w:val="00513A39"/>
    <w:rsid w:val="00523B2B"/>
    <w:rsid w:val="00550605"/>
    <w:rsid w:val="005541FC"/>
    <w:rsid w:val="00610027"/>
    <w:rsid w:val="00640D11"/>
    <w:rsid w:val="006A54E7"/>
    <w:rsid w:val="006B2073"/>
    <w:rsid w:val="006B6C32"/>
    <w:rsid w:val="0070473D"/>
    <w:rsid w:val="007402B0"/>
    <w:rsid w:val="00782963"/>
    <w:rsid w:val="007A6C0D"/>
    <w:rsid w:val="007B21B5"/>
    <w:rsid w:val="007C3938"/>
    <w:rsid w:val="00802E4F"/>
    <w:rsid w:val="00825330"/>
    <w:rsid w:val="0086297D"/>
    <w:rsid w:val="008C04A2"/>
    <w:rsid w:val="00921382"/>
    <w:rsid w:val="009443A7"/>
    <w:rsid w:val="0096694A"/>
    <w:rsid w:val="00996534"/>
    <w:rsid w:val="00996F95"/>
    <w:rsid w:val="009B6270"/>
    <w:rsid w:val="009C37CE"/>
    <w:rsid w:val="009D4031"/>
    <w:rsid w:val="009D45EA"/>
    <w:rsid w:val="00AD046E"/>
    <w:rsid w:val="00AD1D36"/>
    <w:rsid w:val="00AD1EE8"/>
    <w:rsid w:val="00B355F7"/>
    <w:rsid w:val="00B830F4"/>
    <w:rsid w:val="00BB687B"/>
    <w:rsid w:val="00BF1C43"/>
    <w:rsid w:val="00BF5D13"/>
    <w:rsid w:val="00C31B07"/>
    <w:rsid w:val="00C438BA"/>
    <w:rsid w:val="00C75274"/>
    <w:rsid w:val="00CB63D6"/>
    <w:rsid w:val="00CD7963"/>
    <w:rsid w:val="00D30FF7"/>
    <w:rsid w:val="00D95B02"/>
    <w:rsid w:val="00DA5BD8"/>
    <w:rsid w:val="00DE727E"/>
    <w:rsid w:val="00E237CD"/>
    <w:rsid w:val="00E72E94"/>
    <w:rsid w:val="00EE0613"/>
    <w:rsid w:val="00EE4F20"/>
    <w:rsid w:val="00F63BCA"/>
    <w:rsid w:val="00F71B4E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ABBBA"/>
  <w15:docId w15:val="{5CFAD244-3DD1-4C44-BDD7-B49B384FC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69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body">
    <w:name w:val="Text body"/>
    <w:basedOn w:val="Normale"/>
    <w:rsid w:val="00CB63D6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63D6"/>
    <w:rPr>
      <w:color w:val="605E5C"/>
      <w:shd w:val="clear" w:color="auto" w:fill="E1DFDD"/>
    </w:rPr>
  </w:style>
  <w:style w:type="paragraph" w:customStyle="1" w:styleId="Interl6">
    <w:name w:val="Interl 6"/>
    <w:basedOn w:val="Normale"/>
    <w:autoRedefine/>
    <w:rsid w:val="00523B2B"/>
    <w:pPr>
      <w:widowControl w:val="0"/>
      <w:suppressAutoHyphens/>
      <w:spacing w:line="120" w:lineRule="exact"/>
      <w:ind w:firstLine="280"/>
    </w:pPr>
    <w:rPr>
      <w:rFonts w:ascii="Times New Roman" w:eastAsia="SimSun" w:hAnsi="Times New Roman" w:cs="Courier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nifi.it/it/studia-con-noi/dopo-la-laurea/formazione-insegnanti/percorsi-formativi-abilitanti-da-30-e-da-60-cf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AC3F6A-70B4-4128-984D-5A7676F87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Francesco Ademollo</cp:lastModifiedBy>
  <cp:revision>3</cp:revision>
  <dcterms:created xsi:type="dcterms:W3CDTF">2024-12-24T09:41:00Z</dcterms:created>
  <dcterms:modified xsi:type="dcterms:W3CDTF">2024-12-24T10:16:00Z</dcterms:modified>
</cp:coreProperties>
</file>